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505"/>
        <w:gridCol w:w="4505"/>
      </w:tblGrid>
      <w:tr w:rsidR="00EF6302" w:rsidRPr="00EF6302" w14:paraId="68F9A613" w14:textId="77777777" w:rsidTr="00EF6302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E1DE" w14:textId="7CFFF112" w:rsid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 xml:space="preserve">تاریخ </w:t>
            </w:r>
            <w:r>
              <w:rPr>
                <w:rFonts w:hint="cs"/>
                <w:b/>
                <w:bCs/>
                <w:rtl/>
              </w:rPr>
              <w:t>نامه</w:t>
            </w:r>
          </w:p>
          <w:p w14:paraId="758311F7" w14:textId="2FCD9691" w:rsidR="00EF6302" w:rsidRPr="00EF6302" w:rsidRDefault="00EF6302" w:rsidP="00EF6302">
            <w:pPr>
              <w:bidi/>
            </w:pPr>
            <w:r>
              <w:rPr>
                <w:rFonts w:hint="cs"/>
                <w:rtl/>
              </w:rPr>
              <w:t>شماره نامه</w:t>
            </w:r>
          </w:p>
          <w:p w14:paraId="7E64D304" w14:textId="32D91102" w:rsidR="00EF6302" w:rsidRPr="00EF6302" w:rsidRDefault="00EF6302" w:rsidP="00EF6302">
            <w:pPr>
              <w:bidi/>
              <w:rPr>
                <w:rtl/>
              </w:rPr>
            </w:pP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83A3" w14:textId="77777777" w:rsidR="00EF6302" w:rsidRDefault="00EF6302" w:rsidP="00EF63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طرح تضمین:</w:t>
            </w:r>
          </w:p>
          <w:p w14:paraId="59CF737A" w14:textId="77777777" w:rsidR="00EF6302" w:rsidRDefault="00EF6302" w:rsidP="00EF6302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دارد</w:t>
            </w:r>
          </w:p>
          <w:p w14:paraId="0F3E6D74" w14:textId="175D796F" w:rsidR="00EF6302" w:rsidRPr="00EF6302" w:rsidRDefault="00EF6302" w:rsidP="00EF6302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ندارد</w:t>
            </w:r>
          </w:p>
        </w:tc>
      </w:tr>
    </w:tbl>
    <w:p w14:paraId="4C6503D0" w14:textId="77777777" w:rsidR="00EF6302" w:rsidRPr="00EF6302" w:rsidRDefault="00EF6302" w:rsidP="00EF6302">
      <w:pPr>
        <w:bidi/>
        <w:rPr>
          <w:vanish/>
        </w:rPr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EF6302" w14:paraId="4FB75D92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2564" w14:textId="66DFFE67" w:rsidR="00EF6302" w:rsidRP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 xml:space="preserve">مشخصات </w:t>
            </w:r>
            <w:r w:rsidR="001753F3">
              <w:rPr>
                <w:rFonts w:hint="cs"/>
                <w:b/>
                <w:bCs/>
                <w:rtl/>
              </w:rPr>
              <w:t>متقاضی</w:t>
            </w:r>
          </w:p>
        </w:tc>
      </w:tr>
      <w:tr w:rsidR="00EF6302" w:rsidRPr="00EF6302" w14:paraId="1A0A9125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87A0" w14:textId="520CD54E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 xml:space="preserve">نام </w:t>
            </w:r>
          </w:p>
          <w:p w14:paraId="7898D9F1" w14:textId="515FF849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E412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/ شناسه ملی</w:t>
            </w:r>
          </w:p>
          <w:p w14:paraId="33534136" w14:textId="69C4F863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70B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ثبت شرکت / تاریخ تولد</w:t>
            </w:r>
          </w:p>
          <w:p w14:paraId="4B65C385" w14:textId="3B9890A4" w:rsidR="00EF6302" w:rsidRPr="00EF6302" w:rsidRDefault="00EF6302" w:rsidP="00EF6302">
            <w:pPr>
              <w:bidi/>
            </w:pPr>
          </w:p>
        </w:tc>
      </w:tr>
      <w:tr w:rsidR="00EF6302" w:rsidRPr="00EF6302" w14:paraId="6B794310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F0B64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مدیرعامل</w:t>
            </w:r>
          </w:p>
          <w:p w14:paraId="1914B1BB" w14:textId="66F1BA5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3017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آدرس کامل محل اقامت</w:t>
            </w:r>
          </w:p>
          <w:p w14:paraId="0A8C045B" w14:textId="6286A8D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CD88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کدپستی</w:t>
            </w:r>
          </w:p>
          <w:p w14:paraId="7FCCB644" w14:textId="63084F5E" w:rsidR="00EF6302" w:rsidRPr="00EF6302" w:rsidRDefault="00EF6302" w:rsidP="00EF6302">
            <w:pPr>
              <w:bidi/>
            </w:pPr>
          </w:p>
        </w:tc>
      </w:tr>
      <w:tr w:rsidR="00EF6302" w:rsidRPr="00EF6302" w14:paraId="260B87A6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C07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پست الکترونیک</w:t>
            </w:r>
          </w:p>
          <w:p w14:paraId="1EFA4E41" w14:textId="0150A125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CFDC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موبایل</w:t>
            </w:r>
          </w:p>
          <w:p w14:paraId="186ADFE6" w14:textId="50D9AE60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3E24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</w:t>
            </w:r>
          </w:p>
          <w:p w14:paraId="7188BEC5" w14:textId="77D9AC42" w:rsidR="00EF6302" w:rsidRPr="00EF6302" w:rsidRDefault="00EF6302" w:rsidP="00EF6302">
            <w:pPr>
              <w:bidi/>
            </w:pPr>
          </w:p>
        </w:tc>
      </w:tr>
      <w:tr w:rsidR="00EF6302" w:rsidRPr="00EF6302" w14:paraId="582648CB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BD5A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و نام خانوادگی وکیل یا نماینده تام الاختیار خواهان</w:t>
            </w:r>
          </w:p>
          <w:p w14:paraId="2AEFFB91" w14:textId="7860BF5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A34B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کدملی نماینده</w:t>
            </w:r>
          </w:p>
          <w:p w14:paraId="3B8F683C" w14:textId="7B5148BF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A688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 وکیل یا نماینده تام الاختیار خواهان</w:t>
            </w:r>
          </w:p>
          <w:p w14:paraId="6C6775FC" w14:textId="74B2681E" w:rsidR="00EF6302" w:rsidRPr="00EF6302" w:rsidRDefault="00EF6302" w:rsidP="00EF6302">
            <w:pPr>
              <w:bidi/>
            </w:pPr>
          </w:p>
        </w:tc>
      </w:tr>
      <w:tr w:rsidR="00EF6302" w:rsidRPr="00EF6302" w14:paraId="59F98F12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8483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سند نمایندگی یا وکالتنامه</w:t>
            </w:r>
          </w:p>
          <w:p w14:paraId="1ABF7D98" w14:textId="32998BD4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1E831" w14:textId="77777777" w:rsidR="00EF6302" w:rsidRPr="00EF6302" w:rsidRDefault="00EF6302" w:rsidP="00EF6302">
            <w:pPr>
              <w:bidi/>
            </w:pPr>
            <w:r w:rsidRPr="00EF6302">
              <w:t> </w:t>
            </w: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6D93" w14:textId="77777777" w:rsidR="00EF6302" w:rsidRPr="00EF6302" w:rsidRDefault="00EF6302" w:rsidP="00EF6302">
            <w:pPr>
              <w:bidi/>
            </w:pPr>
            <w:r w:rsidRPr="00EF6302">
              <w:t> </w:t>
            </w:r>
          </w:p>
        </w:tc>
      </w:tr>
    </w:tbl>
    <w:p w14:paraId="55F28A3E" w14:textId="77777777" w:rsidR="00EF6302" w:rsidRPr="00EF6302" w:rsidRDefault="00EF6302" w:rsidP="00EF6302">
      <w:pPr>
        <w:bidi/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EF6302" w14:paraId="3D86272E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E4B28" w14:textId="167F36E2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 xml:space="preserve">مشخصات </w:t>
            </w:r>
            <w:r w:rsidR="001753F3">
              <w:rPr>
                <w:rFonts w:hint="cs"/>
                <w:b/>
                <w:bCs/>
                <w:rtl/>
              </w:rPr>
              <w:t>طرف اختلاف</w:t>
            </w:r>
          </w:p>
        </w:tc>
      </w:tr>
      <w:tr w:rsidR="00EF6302" w:rsidRPr="00EF6302" w14:paraId="0B91EFFA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EDE5" w14:textId="77777777" w:rsidR="00EF6302" w:rsidRP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>نام شرکت خوانده</w:t>
            </w:r>
          </w:p>
          <w:p w14:paraId="52485065" w14:textId="2B80CCB9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033D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شناسه ملی</w:t>
            </w:r>
          </w:p>
          <w:p w14:paraId="48261F1D" w14:textId="073A906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813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ثبت شرکت/تاریخ تولد</w:t>
            </w:r>
          </w:p>
          <w:p w14:paraId="6B5DE11C" w14:textId="6CC285EC" w:rsidR="00EF6302" w:rsidRPr="00EF6302" w:rsidRDefault="00EF6302" w:rsidP="00EF6302">
            <w:pPr>
              <w:bidi/>
            </w:pPr>
          </w:p>
        </w:tc>
      </w:tr>
      <w:tr w:rsidR="00EF6302" w:rsidRPr="00EF6302" w14:paraId="469B468F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069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مدیرعامل</w:t>
            </w:r>
          </w:p>
          <w:p w14:paraId="13F98E3F" w14:textId="1432F5A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D423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آدرس کامل محل اقامت</w:t>
            </w:r>
          </w:p>
          <w:p w14:paraId="1E2126F9" w14:textId="650BE3E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0D34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کدپستی</w:t>
            </w:r>
          </w:p>
          <w:p w14:paraId="64164D2B" w14:textId="7D98AC03" w:rsidR="00EF6302" w:rsidRPr="00EF6302" w:rsidRDefault="00EF6302" w:rsidP="00EF6302">
            <w:pPr>
              <w:bidi/>
            </w:pPr>
          </w:p>
        </w:tc>
      </w:tr>
      <w:tr w:rsidR="00EF6302" w:rsidRPr="00EF6302" w14:paraId="65841EEE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B0EB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پست الکترونیک</w:t>
            </w:r>
          </w:p>
          <w:p w14:paraId="59060076" w14:textId="4F3D781D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C8795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موبایل</w:t>
            </w:r>
          </w:p>
          <w:p w14:paraId="50FA3B5D" w14:textId="5A234B22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4FA1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</w:t>
            </w:r>
          </w:p>
          <w:p w14:paraId="482F9C18" w14:textId="0206CE41" w:rsidR="00EF6302" w:rsidRPr="00EF6302" w:rsidRDefault="00EF6302" w:rsidP="00EF6302">
            <w:pPr>
              <w:bidi/>
            </w:pPr>
          </w:p>
        </w:tc>
      </w:tr>
    </w:tbl>
    <w:p w14:paraId="18A384FA" w14:textId="77777777" w:rsidR="00EF6302" w:rsidRPr="00EF6302" w:rsidRDefault="00EF6302" w:rsidP="00EF6302">
      <w:pPr>
        <w:bidi/>
        <w:rPr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7FE" w14:paraId="39F3E67B" w14:textId="77777777">
        <w:tc>
          <w:tcPr>
            <w:tcW w:w="9350" w:type="dxa"/>
          </w:tcPr>
          <w:p w14:paraId="6EA48E4C" w14:textId="748C82E4" w:rsidR="005E27FE" w:rsidRDefault="005E27FE" w:rsidP="00EF63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منضمات: بارنامه / بوکینگ / قبض انبار / شناسنامه کانتینر پر و خالی / ترخیصیه / صورتحساب دریافتی</w:t>
            </w:r>
            <w:r w:rsidR="00861FF1">
              <w:rPr>
                <w:rFonts w:hint="cs"/>
                <w:rtl/>
              </w:rPr>
              <w:t xml:space="preserve"> / پروانه ورود موقت یا ترانزیت</w:t>
            </w:r>
          </w:p>
        </w:tc>
      </w:tr>
      <w:tr w:rsidR="005E27FE" w14:paraId="450E6944" w14:textId="77777777" w:rsidTr="00861FF1">
        <w:trPr>
          <w:trHeight w:val="952"/>
        </w:trPr>
        <w:tc>
          <w:tcPr>
            <w:tcW w:w="9350" w:type="dxa"/>
          </w:tcPr>
          <w:p w14:paraId="07D68E5E" w14:textId="3A8863E8" w:rsidR="000C2862" w:rsidRDefault="000C286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خواسته</w:t>
            </w:r>
            <w:r w:rsidR="00263BF0">
              <w:rPr>
                <w:rFonts w:hint="cs"/>
                <w:b/>
                <w:bCs/>
                <w:rtl/>
              </w:rPr>
              <w:t>(</w:t>
            </w:r>
            <w:r w:rsidR="00263BF0" w:rsidRPr="00FB6DA8">
              <w:rPr>
                <w:rFonts w:hint="cs"/>
                <w:b/>
                <w:bCs/>
                <w:color w:val="EE0000"/>
                <w:rtl/>
              </w:rPr>
              <w:t>موضوع نامه</w:t>
            </w:r>
            <w:r w:rsidR="00FB6DA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>:</w:t>
            </w:r>
            <w:r w:rsidRPr="00861FF1">
              <w:rPr>
                <w:rFonts w:hint="cs"/>
                <w:b/>
                <w:bCs/>
                <w:rtl/>
              </w:rPr>
              <w:t xml:space="preserve"> </w:t>
            </w:r>
          </w:p>
          <w:p w14:paraId="5CDDD3AD" w14:textId="63FA96FB" w:rsidR="005E27FE" w:rsidRDefault="000C2862" w:rsidP="000C2862">
            <w:pPr>
              <w:bidi/>
              <w:rPr>
                <w:rtl/>
              </w:rPr>
            </w:pPr>
            <w:r w:rsidRPr="00861FF1">
              <w:rPr>
                <w:rFonts w:hint="cs"/>
                <w:b/>
                <w:bCs/>
                <w:rtl/>
              </w:rPr>
              <w:t>شرح خواسته</w:t>
            </w:r>
            <w:r w:rsidR="00263BF0">
              <w:rPr>
                <w:rFonts w:hint="cs"/>
                <w:b/>
                <w:bCs/>
                <w:rtl/>
              </w:rPr>
              <w:t>(</w:t>
            </w:r>
            <w:r w:rsidR="00263BF0" w:rsidRPr="00263BF0">
              <w:rPr>
                <w:rFonts w:hint="cs"/>
                <w:b/>
                <w:bCs/>
                <w:color w:val="EE0000"/>
                <w:rtl/>
              </w:rPr>
              <w:t>متن نامه</w:t>
            </w:r>
            <w:r w:rsidR="00263BF0">
              <w:rPr>
                <w:rFonts w:hint="cs"/>
                <w:b/>
                <w:bCs/>
                <w:rtl/>
              </w:rPr>
              <w:t>)</w:t>
            </w:r>
            <w:r w:rsidRPr="00861FF1">
              <w:rPr>
                <w:rFonts w:hint="cs"/>
                <w:b/>
                <w:bCs/>
                <w:rtl/>
              </w:rPr>
              <w:t>:</w:t>
            </w:r>
          </w:p>
        </w:tc>
      </w:tr>
    </w:tbl>
    <w:p w14:paraId="4EAAD6D8" w14:textId="77777777" w:rsidR="00EF6302" w:rsidRPr="00EF6302" w:rsidRDefault="00EF6302" w:rsidP="00EF6302">
      <w:pPr>
        <w:bidi/>
      </w:pPr>
      <w:r w:rsidRPr="00EF6302">
        <w:rPr>
          <w:rtl/>
        </w:rPr>
        <w:t>    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F6302" w:rsidRPr="00EF6302" w14:paraId="4137CC60" w14:textId="77777777" w:rsidTr="00D60905">
        <w:trPr>
          <w:trHeight w:val="553"/>
        </w:trPr>
        <w:tc>
          <w:tcPr>
            <w:tcW w:w="0" w:type="auto"/>
            <w:hideMark/>
          </w:tcPr>
          <w:p w14:paraId="0B01055F" w14:textId="657D0B7D" w:rsidR="00EF6302" w:rsidRPr="00EF6302" w:rsidRDefault="00EF6302" w:rsidP="00EF6302">
            <w:pPr>
              <w:bidi/>
              <w:rPr>
                <w:b/>
                <w:bCs/>
              </w:rPr>
            </w:pPr>
          </w:p>
        </w:tc>
      </w:tr>
      <w:tr w:rsidR="0089611F" w:rsidRPr="0089611F" w14:paraId="241945A2" w14:textId="77777777" w:rsidTr="00D60905">
        <w:trPr>
          <w:trHeight w:val="1385"/>
        </w:trPr>
        <w:tc>
          <w:tcPr>
            <w:tcW w:w="0" w:type="auto"/>
          </w:tcPr>
          <w:p w14:paraId="55F7F25A" w14:textId="58AE803D" w:rsidR="0089611F" w:rsidRPr="00861FF1" w:rsidRDefault="0003130A" w:rsidP="000C2862">
            <w:pPr>
              <w:bidi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</w:t>
            </w:r>
            <w:r w:rsidRPr="0003130A">
              <w:rPr>
                <w:rFonts w:cs="B Nazanin" w:hint="cs"/>
                <w:b/>
                <w:bCs/>
                <w:color w:val="EE0000"/>
                <w:rtl/>
                <w:lang w:bidi="fa-IR"/>
              </w:rPr>
              <w:t>اسم و سمت شخص ذکر گردد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) </w:t>
            </w:r>
            <w:r w:rsidR="000C2862">
              <w:rPr>
                <w:rFonts w:hint="cs"/>
                <w:b/>
                <w:bCs/>
                <w:rtl/>
                <w:lang w:bidi="fa-IR"/>
              </w:rPr>
              <w:t>محل امضاء شخص صاحب امضا</w:t>
            </w:r>
          </w:p>
        </w:tc>
      </w:tr>
    </w:tbl>
    <w:p w14:paraId="7E159949" w14:textId="77777777" w:rsidR="00EF6302" w:rsidRPr="00EF6302" w:rsidRDefault="00EF6302" w:rsidP="00D60905"/>
    <w:sectPr w:rsidR="00EF6302" w:rsidRPr="00EF6302" w:rsidSect="00D6090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E4C"/>
    <w:multiLevelType w:val="hybridMultilevel"/>
    <w:tmpl w:val="9D869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5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02"/>
    <w:rsid w:val="0003130A"/>
    <w:rsid w:val="000C2862"/>
    <w:rsid w:val="001753F3"/>
    <w:rsid w:val="00263BF0"/>
    <w:rsid w:val="00434731"/>
    <w:rsid w:val="00490261"/>
    <w:rsid w:val="005E27FE"/>
    <w:rsid w:val="00625C0D"/>
    <w:rsid w:val="00861FF1"/>
    <w:rsid w:val="0089611F"/>
    <w:rsid w:val="00A1516D"/>
    <w:rsid w:val="00AC7D42"/>
    <w:rsid w:val="00C338F6"/>
    <w:rsid w:val="00CA3BAE"/>
    <w:rsid w:val="00D60905"/>
    <w:rsid w:val="00EF6302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5C5F"/>
  <w15:chartTrackingRefBased/>
  <w15:docId w15:val="{83F82059-D86B-4BE1-8F85-8EEBE00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3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 w:themeFill="background1" w:themeFillShade="D9"/>
    </w:tcPr>
  </w:style>
  <w:style w:type="table" w:styleId="TableGridLight">
    <w:name w:val="Grid Table Light"/>
    <w:basedOn w:val="TableNormal"/>
    <w:uiPriority w:val="40"/>
    <w:rsid w:val="00D609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Ziafati</dc:creator>
  <cp:keywords/>
  <dc:description/>
  <cp:lastModifiedBy>Razy</cp:lastModifiedBy>
  <cp:revision>2</cp:revision>
  <cp:lastPrinted>2025-10-25T05:03:00Z</cp:lastPrinted>
  <dcterms:created xsi:type="dcterms:W3CDTF">2025-12-16T11:00:00Z</dcterms:created>
  <dcterms:modified xsi:type="dcterms:W3CDTF">2025-12-16T11:00:00Z</dcterms:modified>
</cp:coreProperties>
</file>